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3F" w:rsidRDefault="00073CC9" w:rsidP="00073CC9">
      <w:pPr>
        <w:jc w:val="center"/>
        <w:rPr>
          <w:rFonts w:ascii="Arial Gras" w:hAnsi="Arial Gras" w:cs="Arial"/>
          <w:b/>
          <w:caps/>
        </w:rPr>
      </w:pPr>
      <w:bookmarkStart w:id="0" w:name="_GoBack"/>
      <w:bookmarkEnd w:id="0"/>
      <w:r w:rsidRPr="00073CC9">
        <w:rPr>
          <w:rFonts w:ascii="Arial Gras" w:hAnsi="Arial Gras" w:cs="Arial"/>
          <w:b/>
          <w:caps/>
        </w:rPr>
        <w:t xml:space="preserve">Formulaire de candidature de l’appel à projets </w:t>
      </w:r>
    </w:p>
    <w:p w:rsidR="00850844" w:rsidRPr="00073CC9" w:rsidRDefault="0077243F" w:rsidP="00073CC9">
      <w:pPr>
        <w:jc w:val="center"/>
        <w:rPr>
          <w:rFonts w:ascii="Arial Gras" w:hAnsi="Arial Gras" w:cs="Arial"/>
          <w:b/>
          <w:caps/>
        </w:rPr>
      </w:pPr>
      <w:r>
        <w:rPr>
          <w:rFonts w:ascii="Arial Gras" w:hAnsi="Arial Gras" w:cs="Arial"/>
          <w:b/>
          <w:caps/>
        </w:rPr>
        <w:t>« </w:t>
      </w:r>
      <w:r w:rsidR="00073CC9" w:rsidRPr="00073CC9">
        <w:rPr>
          <w:rFonts w:ascii="Arial Gras" w:hAnsi="Arial Gras" w:cs="Arial"/>
          <w:b/>
          <w:caps/>
        </w:rPr>
        <w:t>la Moselle en commun</w:t>
      </w:r>
      <w:r>
        <w:rPr>
          <w:rFonts w:ascii="Arial Gras" w:hAnsi="Arial Gras" w:cs="Arial"/>
          <w:b/>
          <w:caps/>
        </w:rPr>
        <w:t> »</w:t>
      </w:r>
    </w:p>
    <w:p w:rsidR="00073CC9" w:rsidRPr="00073CC9" w:rsidRDefault="00073CC9" w:rsidP="00073CC9">
      <w:pPr>
        <w:jc w:val="center"/>
        <w:rPr>
          <w:rFonts w:ascii="Arial" w:hAnsi="Arial" w:cs="Arial"/>
          <w:b/>
          <w:sz w:val="10"/>
        </w:rPr>
      </w:pPr>
    </w:p>
    <w:p w:rsidR="00073CC9" w:rsidRPr="00073CC9" w:rsidRDefault="00073CC9" w:rsidP="00073CC9">
      <w:pPr>
        <w:spacing w:after="0" w:line="240" w:lineRule="auto"/>
        <w:jc w:val="center"/>
        <w:rPr>
          <w:rFonts w:ascii="Arial" w:hAnsi="Arial" w:cs="Arial"/>
          <w:b/>
          <w:szCs w:val="44"/>
        </w:rPr>
      </w:pPr>
    </w:p>
    <w:p w:rsidR="00073CC9" w:rsidRPr="00073CC9" w:rsidRDefault="00073CC9" w:rsidP="00073CC9">
      <w:pPr>
        <w:spacing w:after="0" w:line="240" w:lineRule="auto"/>
        <w:jc w:val="center"/>
        <w:rPr>
          <w:rFonts w:ascii="Arial" w:hAnsi="Arial" w:cs="Arial"/>
          <w:b/>
          <w:szCs w:val="44"/>
        </w:rPr>
      </w:pPr>
    </w:p>
    <w:p w:rsidR="00073CC9" w:rsidRPr="00073CC9" w:rsidRDefault="00073CC9" w:rsidP="00073CC9">
      <w:pPr>
        <w:spacing w:after="0" w:line="240" w:lineRule="auto"/>
        <w:jc w:val="center"/>
        <w:rPr>
          <w:rFonts w:ascii="Arial" w:hAnsi="Arial" w:cs="Arial"/>
          <w:b/>
          <w:szCs w:val="44"/>
        </w:rPr>
      </w:pPr>
      <w:r w:rsidRPr="00073CC9">
        <w:rPr>
          <w:rFonts w:ascii="Arial" w:hAnsi="Arial" w:cs="Arial"/>
          <w:b/>
          <w:szCs w:val="44"/>
        </w:rPr>
        <w:t xml:space="preserve">Appel à projets 2024 </w:t>
      </w:r>
    </w:p>
    <w:p w:rsidR="00073CC9" w:rsidRPr="00073CC9" w:rsidRDefault="00073CC9" w:rsidP="00073CC9">
      <w:pPr>
        <w:spacing w:after="0" w:line="240" w:lineRule="auto"/>
        <w:jc w:val="center"/>
        <w:rPr>
          <w:rFonts w:ascii="Arial" w:hAnsi="Arial" w:cs="Arial"/>
          <w:b/>
          <w:szCs w:val="44"/>
        </w:rPr>
      </w:pPr>
      <w:r w:rsidRPr="00073CC9">
        <w:rPr>
          <w:rFonts w:ascii="Arial" w:hAnsi="Arial" w:cs="Arial"/>
          <w:b/>
          <w:szCs w:val="44"/>
        </w:rPr>
        <w:t>« La Moselle en commun »</w:t>
      </w:r>
    </w:p>
    <w:p w:rsidR="00073CC9" w:rsidRPr="00FC59EE" w:rsidRDefault="00073CC9" w:rsidP="00073CC9">
      <w:pPr>
        <w:jc w:val="center"/>
        <w:rPr>
          <w:rFonts w:ascii="Arial" w:hAnsi="Arial" w:cs="Arial"/>
        </w:rPr>
      </w:pPr>
    </w:p>
    <w:p w:rsidR="00073CC9" w:rsidRPr="00786A3A" w:rsidRDefault="00073CC9" w:rsidP="00073CC9">
      <w:pPr>
        <w:rPr>
          <w:rFonts w:ascii="Arial" w:hAnsi="Arial" w:cs="Arial"/>
          <w:b/>
        </w:rPr>
      </w:pPr>
    </w:p>
    <w:p w:rsidR="00073CC9" w:rsidRPr="00786A3A" w:rsidRDefault="00073CC9" w:rsidP="00073CC9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IDENTIFICATION DU PORTEUR DE PROJET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Nom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Raison sociale (si concerné) : 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N° Siret (si concerné): 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Statut juridique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Adresse du siège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Code postal :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  <w:t>Commune :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 w:rsidRPr="00FC59EE">
        <w:rPr>
          <w:rFonts w:ascii="Arial" w:hAnsi="Arial" w:cs="Arial"/>
        </w:rPr>
        <w:t>Activité(s) du porteur de projet :</w:t>
      </w:r>
    </w:p>
    <w:p w:rsidR="00073CC9" w:rsidRDefault="00073CC9" w:rsidP="00073CC9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073CC9" w:rsidRPr="00FC59EE" w:rsidRDefault="00073CC9" w:rsidP="00073CC9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073CC9" w:rsidRPr="00987DA7" w:rsidRDefault="00073CC9" w:rsidP="00073CC9">
      <w:pPr>
        <w:pStyle w:val="Paragraphedeliste"/>
        <w:spacing w:after="0" w:line="240" w:lineRule="auto"/>
        <w:ind w:left="0"/>
        <w:rPr>
          <w:rFonts w:ascii="Arial" w:hAnsi="Arial" w:cs="Arial"/>
          <w:i/>
          <w:u w:val="single"/>
        </w:rPr>
      </w:pPr>
      <w:r w:rsidRPr="00987DA7">
        <w:rPr>
          <w:rFonts w:ascii="Arial" w:hAnsi="Arial" w:cs="Arial"/>
          <w:i/>
          <w:u w:val="single"/>
        </w:rPr>
        <w:t>Identifiant du représentant légal</w:t>
      </w:r>
      <w:r w:rsidRPr="00112D95">
        <w:rPr>
          <w:rFonts w:ascii="Arial" w:hAnsi="Arial" w:cs="Arial"/>
          <w:i/>
        </w:rPr>
        <w:t> :</w:t>
      </w:r>
    </w:p>
    <w:p w:rsidR="00073CC9" w:rsidRPr="00FC59EE" w:rsidRDefault="00073CC9" w:rsidP="00073CC9">
      <w:pPr>
        <w:tabs>
          <w:tab w:val="left" w:pos="2055"/>
        </w:tabs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Nom et prénom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Téléphone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FC59EE">
        <w:rPr>
          <w:rFonts w:ascii="Arial" w:hAnsi="Arial" w:cs="Arial"/>
        </w:rPr>
        <w:t>ourriel :</w:t>
      </w:r>
    </w:p>
    <w:p w:rsidR="00073CC9" w:rsidRDefault="00073CC9" w:rsidP="00073CC9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073CC9" w:rsidRPr="00987DA7" w:rsidRDefault="00073CC9" w:rsidP="00073CC9">
      <w:pPr>
        <w:pStyle w:val="Paragraphedeliste"/>
        <w:spacing w:after="0" w:line="240" w:lineRule="auto"/>
        <w:ind w:left="0"/>
        <w:rPr>
          <w:rFonts w:ascii="Arial" w:hAnsi="Arial" w:cs="Arial"/>
          <w:i/>
          <w:u w:val="single"/>
        </w:rPr>
      </w:pPr>
      <w:r w:rsidRPr="00987DA7">
        <w:rPr>
          <w:rFonts w:ascii="Arial" w:hAnsi="Arial" w:cs="Arial"/>
          <w:i/>
          <w:u w:val="single"/>
        </w:rPr>
        <w:t>Interlocuteur en charge du projet</w:t>
      </w:r>
      <w:r w:rsidRPr="00112D95">
        <w:rPr>
          <w:rFonts w:ascii="Arial" w:hAnsi="Arial" w:cs="Arial"/>
          <w:i/>
        </w:rPr>
        <w:t> :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Nom et prénom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Téléphone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C59EE">
        <w:rPr>
          <w:rFonts w:ascii="Arial" w:hAnsi="Arial" w:cs="Arial"/>
        </w:rPr>
        <w:t>ourriel :</w:t>
      </w:r>
    </w:p>
    <w:p w:rsidR="00073CC9" w:rsidRDefault="00073CC9" w:rsidP="00073C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3CC9" w:rsidRPr="00786A3A" w:rsidRDefault="00073CC9" w:rsidP="00073CC9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</w:rPr>
      </w:pPr>
      <w:r w:rsidRPr="00073CC9">
        <w:rPr>
          <w:rFonts w:ascii="Arial Gras" w:hAnsi="Arial Gras" w:cs="Arial"/>
          <w:b/>
          <w:caps/>
        </w:rPr>
        <w:lastRenderedPageBreak/>
        <w:t>Présentation</w:t>
      </w:r>
      <w:r>
        <w:rPr>
          <w:rFonts w:ascii="Arial" w:hAnsi="Arial" w:cs="Arial"/>
          <w:b/>
        </w:rPr>
        <w:t xml:space="preserve"> DU PROJET</w:t>
      </w:r>
    </w:p>
    <w:p w:rsidR="00073CC9" w:rsidRDefault="00073CC9" w:rsidP="00073CC9">
      <w:pPr>
        <w:spacing w:after="0" w:line="240" w:lineRule="auto"/>
        <w:ind w:left="2552"/>
        <w:rPr>
          <w:rFonts w:ascii="Arial" w:hAnsi="Arial" w:cs="Arial"/>
        </w:rPr>
      </w:pPr>
    </w:p>
    <w:p w:rsidR="00073CC9" w:rsidRPr="00786A3A" w:rsidRDefault="00073CC9" w:rsidP="00073CC9">
      <w:pPr>
        <w:spacing w:after="0" w:line="240" w:lineRule="auto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Résumé du projet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786A3A" w:rsidRDefault="00073CC9" w:rsidP="00073CC9">
      <w:pPr>
        <w:spacing w:after="0" w:line="240" w:lineRule="auto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Contexte et enjeux du projet :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786A3A" w:rsidRDefault="00073CC9" w:rsidP="00073CC9">
      <w:pPr>
        <w:spacing w:after="0" w:line="240" w:lineRule="auto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Objectifs du projet :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786A3A" w:rsidRDefault="00073CC9" w:rsidP="00073CC9">
      <w:pPr>
        <w:spacing w:after="0" w:line="240" w:lineRule="auto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Zone géographique de réalisation du projet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786A3A" w:rsidRDefault="00073CC9" w:rsidP="00073CC9">
      <w:pPr>
        <w:spacing w:after="0" w:line="240" w:lineRule="auto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Descriptif du projet (objectifs, moyens mis en œuvre, phases, coût) :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786A3A" w:rsidRDefault="00073CC9" w:rsidP="00073CC9">
      <w:pPr>
        <w:spacing w:after="0" w:line="240" w:lineRule="auto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Calendrier prévisionnel du projet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Date de début du projet : 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Date de fin du projet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786A3A" w:rsidRDefault="00073CC9" w:rsidP="00073CC9">
      <w:pPr>
        <w:pStyle w:val="Paragraphedeliste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 xml:space="preserve">AMBITION DU PROJET AU REGARD DU </w:t>
      </w:r>
      <w:r w:rsidRPr="00073CC9">
        <w:rPr>
          <w:rFonts w:ascii="Arial Gras" w:hAnsi="Arial Gras" w:cs="Arial"/>
          <w:b/>
          <w:caps/>
        </w:rPr>
        <w:t>Développement</w:t>
      </w:r>
      <w:r w:rsidRPr="00786A3A">
        <w:rPr>
          <w:rFonts w:ascii="Arial" w:hAnsi="Arial" w:cs="Arial"/>
          <w:b/>
        </w:rPr>
        <w:t xml:space="preserve"> DES RELATIONS ENTRE LES CITOYENS ET LE FLEUVE</w:t>
      </w:r>
      <w:r>
        <w:rPr>
          <w:rFonts w:ascii="Arial" w:hAnsi="Arial" w:cs="Arial"/>
          <w:b/>
        </w:rPr>
        <w:t xml:space="preserve"> </w:t>
      </w:r>
      <w:r w:rsidRPr="00786A3A">
        <w:rPr>
          <w:rFonts w:ascii="Arial" w:hAnsi="Arial" w:cs="Arial"/>
          <w:b/>
        </w:rPr>
        <w:t>:</w:t>
      </w: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Pr="00786A3A" w:rsidRDefault="00073CC9" w:rsidP="00073CC9">
      <w:pPr>
        <w:spacing w:after="0" w:line="240" w:lineRule="auto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Résultats attendus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spacing w:after="0" w:line="240" w:lineRule="auto"/>
        <w:rPr>
          <w:rFonts w:ascii="Arial" w:hAnsi="Arial" w:cs="Arial"/>
        </w:rPr>
      </w:pPr>
    </w:p>
    <w:p w:rsidR="00073CC9" w:rsidRDefault="00073CC9" w:rsidP="00073C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3CC9" w:rsidRPr="00786A3A" w:rsidRDefault="00073CC9" w:rsidP="00073CC9">
      <w:pPr>
        <w:pStyle w:val="Paragraphedeliste"/>
        <w:numPr>
          <w:ilvl w:val="0"/>
          <w:numId w:val="1"/>
        </w:numPr>
        <w:shd w:val="clear" w:color="auto" w:fill="FFFFFF" w:themeFill="background1"/>
        <w:ind w:left="14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lastRenderedPageBreak/>
        <w:t>PLAN DE FINANCEMENT DU PROJET</w:t>
      </w:r>
    </w:p>
    <w:p w:rsidR="00073CC9" w:rsidRDefault="00073CC9" w:rsidP="00073CC9">
      <w:pPr>
        <w:pStyle w:val="Paragraphedeliste"/>
        <w:spacing w:after="0" w:line="240" w:lineRule="auto"/>
        <w:ind w:left="142"/>
        <w:rPr>
          <w:rFonts w:ascii="Arial" w:hAnsi="Arial" w:cs="Arial"/>
        </w:rPr>
      </w:pPr>
    </w:p>
    <w:p w:rsidR="00073CC9" w:rsidRPr="00623B48" w:rsidRDefault="00073CC9" w:rsidP="00073CC9">
      <w:pPr>
        <w:spacing w:after="0" w:line="240" w:lineRule="auto"/>
        <w:ind w:left="142"/>
        <w:rPr>
          <w:rFonts w:ascii="Arial" w:hAnsi="Arial" w:cs="Arial"/>
          <w:b/>
        </w:rPr>
      </w:pPr>
      <w:r w:rsidRPr="00623B48">
        <w:rPr>
          <w:rFonts w:ascii="Arial" w:hAnsi="Arial" w:cs="Arial"/>
          <w:b/>
        </w:rPr>
        <w:t>PLAN DE FINANCEMENT PREVISIONNEL (fonctionnement</w:t>
      </w:r>
      <w:r>
        <w:rPr>
          <w:rFonts w:ascii="Arial" w:hAnsi="Arial" w:cs="Arial"/>
          <w:b/>
        </w:rPr>
        <w:t xml:space="preserve"> </w:t>
      </w:r>
      <w:r w:rsidRPr="00623B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623B48">
        <w:rPr>
          <w:rFonts w:ascii="Arial" w:hAnsi="Arial" w:cs="Arial"/>
          <w:b/>
        </w:rPr>
        <w:t>investissement) :</w:t>
      </w:r>
    </w:p>
    <w:p w:rsidR="00073CC9" w:rsidRPr="00FC59EE" w:rsidRDefault="00073CC9" w:rsidP="00073CC9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6662" w:type="dxa"/>
        <w:tblInd w:w="-147" w:type="dxa"/>
        <w:tblLook w:val="04A0" w:firstRow="1" w:lastRow="0" w:firstColumn="1" w:lastColumn="0" w:noHBand="0" w:noVBand="1"/>
      </w:tblPr>
      <w:tblGrid>
        <w:gridCol w:w="3402"/>
        <w:gridCol w:w="1701"/>
        <w:gridCol w:w="1559"/>
      </w:tblGrid>
      <w:tr w:rsidR="00073CC9" w:rsidRPr="00FC59EE" w:rsidTr="00073CC9">
        <w:trPr>
          <w:trHeight w:val="544"/>
        </w:trPr>
        <w:tc>
          <w:tcPr>
            <w:tcW w:w="3402" w:type="dxa"/>
          </w:tcPr>
          <w:p w:rsidR="00073CC9" w:rsidRPr="00FC59EE" w:rsidRDefault="00073CC9" w:rsidP="0058409B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Financeurs sollicités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Montant en €</w:t>
            </w:r>
          </w:p>
          <w:p w:rsidR="00073CC9" w:rsidRPr="00FC59EE" w:rsidRDefault="00073CC9" w:rsidP="0058409B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HT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59E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59EE">
              <w:rPr>
                <w:rFonts w:ascii="Arial" w:hAnsi="Arial" w:cs="Arial"/>
                <w:b/>
              </w:rPr>
              <w:t>TTC</w:t>
            </w:r>
          </w:p>
        </w:tc>
        <w:tc>
          <w:tcPr>
            <w:tcW w:w="1559" w:type="dxa"/>
          </w:tcPr>
          <w:p w:rsidR="00073CC9" w:rsidRPr="00FC59EE" w:rsidRDefault="00073CC9" w:rsidP="0058409B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% du budget</w:t>
            </w: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073C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Financeurs publics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786A3A" w:rsidRDefault="00073CC9" w:rsidP="0058409B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financeurs publics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073C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Financeurs privés (précisez)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786A3A" w:rsidRDefault="00073CC9" w:rsidP="0058409B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financeurs privés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073C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Autofinancement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786A3A" w:rsidRDefault="00073CC9" w:rsidP="0058409B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autofinancement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 xml:space="preserve">MONTANT TOTAL 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</w:tbl>
    <w:p w:rsidR="00073CC9" w:rsidRDefault="00073CC9" w:rsidP="00073CC9">
      <w:pPr>
        <w:rPr>
          <w:rFonts w:ascii="Arial" w:hAnsi="Arial" w:cs="Arial"/>
        </w:rPr>
      </w:pPr>
    </w:p>
    <w:tbl>
      <w:tblPr>
        <w:tblStyle w:val="Grilledutableau"/>
        <w:tblW w:w="6662" w:type="dxa"/>
        <w:tblInd w:w="-147" w:type="dxa"/>
        <w:tblLook w:val="04A0" w:firstRow="1" w:lastRow="0" w:firstColumn="1" w:lastColumn="0" w:noHBand="0" w:noVBand="1"/>
      </w:tblPr>
      <w:tblGrid>
        <w:gridCol w:w="3402"/>
        <w:gridCol w:w="1701"/>
        <w:gridCol w:w="1559"/>
      </w:tblGrid>
      <w:tr w:rsidR="00073CC9" w:rsidRPr="00FC59EE" w:rsidTr="00073CC9">
        <w:tc>
          <w:tcPr>
            <w:tcW w:w="3402" w:type="dxa"/>
          </w:tcPr>
          <w:p w:rsidR="00073CC9" w:rsidRPr="00073CC9" w:rsidRDefault="00073CC9" w:rsidP="0058409B">
            <w:pPr>
              <w:pStyle w:val="Paragraphedeliste"/>
              <w:jc w:val="center"/>
              <w:rPr>
                <w:rFonts w:ascii="Arial Gras" w:hAnsi="Arial Gras" w:cs="Arial"/>
                <w:b/>
                <w:caps/>
              </w:rPr>
            </w:pPr>
            <w:r w:rsidRPr="00073CC9">
              <w:rPr>
                <w:rFonts w:ascii="Arial Gras" w:hAnsi="Arial Gras" w:cs="Arial"/>
                <w:b/>
                <w:caps/>
              </w:rPr>
              <w:t>Dépenses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Montant en €</w:t>
            </w:r>
          </w:p>
        </w:tc>
        <w:tc>
          <w:tcPr>
            <w:tcW w:w="1559" w:type="dxa"/>
          </w:tcPr>
          <w:p w:rsidR="00073CC9" w:rsidRPr="00FC59EE" w:rsidRDefault="00073CC9" w:rsidP="0058409B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% budget</w:t>
            </w:r>
          </w:p>
        </w:tc>
      </w:tr>
      <w:tr w:rsidR="00073CC9" w:rsidRPr="00FC59EE" w:rsidTr="00073CC9">
        <w:tc>
          <w:tcPr>
            <w:tcW w:w="3402" w:type="dxa"/>
          </w:tcPr>
          <w:p w:rsidR="00073CC9" w:rsidRPr="00E443DA" w:rsidRDefault="00073CC9" w:rsidP="0058409B">
            <w:pPr>
              <w:rPr>
                <w:rFonts w:ascii="Arial" w:hAnsi="Arial" w:cs="Arial"/>
              </w:rPr>
            </w:pPr>
            <w:r w:rsidRPr="00E443DA">
              <w:rPr>
                <w:rFonts w:ascii="Arial" w:hAnsi="Arial" w:cs="Arial"/>
              </w:rPr>
              <w:t>Dépenses de fonctionnement :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786A3A" w:rsidRDefault="00073CC9" w:rsidP="0058409B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fonctionnement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E443DA" w:rsidRDefault="00073CC9" w:rsidP="0058409B">
            <w:pPr>
              <w:rPr>
                <w:rFonts w:ascii="Arial" w:hAnsi="Arial" w:cs="Arial"/>
              </w:rPr>
            </w:pPr>
            <w:r w:rsidRPr="00E443DA">
              <w:rPr>
                <w:rFonts w:ascii="Arial" w:hAnsi="Arial" w:cs="Arial"/>
              </w:rPr>
              <w:t>Dépenses d’investissement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786A3A" w:rsidRDefault="00073CC9" w:rsidP="00073CC9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786A3A">
              <w:rPr>
                <w:rFonts w:ascii="Arial" w:hAnsi="Arial" w:cs="Arial"/>
                <w:b/>
                <w:i/>
              </w:rPr>
              <w:t>total investissement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  <w:tr w:rsidR="00073CC9" w:rsidRPr="00FC59EE" w:rsidTr="00073CC9">
        <w:tc>
          <w:tcPr>
            <w:tcW w:w="3402" w:type="dxa"/>
          </w:tcPr>
          <w:p w:rsidR="00073CC9" w:rsidRPr="00FC59EE" w:rsidRDefault="00073CC9" w:rsidP="0058409B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 xml:space="preserve">COUT TOTAL </w:t>
            </w:r>
          </w:p>
        </w:tc>
        <w:tc>
          <w:tcPr>
            <w:tcW w:w="1701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3CC9" w:rsidRPr="00FC59EE" w:rsidRDefault="00073CC9" w:rsidP="0058409B">
            <w:pPr>
              <w:rPr>
                <w:rFonts w:ascii="Arial" w:hAnsi="Arial" w:cs="Arial"/>
              </w:rPr>
            </w:pPr>
          </w:p>
        </w:tc>
      </w:tr>
    </w:tbl>
    <w:p w:rsidR="00073CC9" w:rsidRPr="00E443DA" w:rsidRDefault="00073CC9" w:rsidP="00073CC9">
      <w:pPr>
        <w:rPr>
          <w:rFonts w:ascii="Arial" w:hAnsi="Arial" w:cs="Arial"/>
          <w:sz w:val="14"/>
          <w:szCs w:val="14"/>
        </w:rPr>
      </w:pPr>
    </w:p>
    <w:p w:rsidR="00073CC9" w:rsidRPr="005B63D3" w:rsidRDefault="00073CC9" w:rsidP="00073CC9">
      <w:pPr>
        <w:rPr>
          <w:rFonts w:ascii="Arial" w:hAnsi="Arial" w:cs="Arial"/>
        </w:rPr>
      </w:pPr>
      <w:r w:rsidRPr="005B63D3">
        <w:rPr>
          <w:rFonts w:ascii="Arial" w:hAnsi="Arial" w:cs="Arial"/>
        </w:rPr>
        <w:br w:type="page"/>
      </w:r>
    </w:p>
    <w:p w:rsidR="00073CC9" w:rsidRPr="00FC59EE" w:rsidRDefault="00073CC9" w:rsidP="00073CC9">
      <w:pPr>
        <w:rPr>
          <w:rFonts w:ascii="Arial" w:hAnsi="Arial" w:cs="Arial"/>
        </w:rPr>
      </w:pPr>
      <w:r w:rsidRPr="00FC59EE">
        <w:rPr>
          <w:rFonts w:ascii="Arial" w:hAnsi="Arial" w:cs="Arial"/>
        </w:rPr>
        <w:lastRenderedPageBreak/>
        <w:t>Situation du porteur de projet au regard de la TVA (Assujetti / non assujetti).</w:t>
      </w:r>
    </w:p>
    <w:p w:rsidR="00073CC9" w:rsidRDefault="00073CC9" w:rsidP="00073CC9">
      <w:pPr>
        <w:rPr>
          <w:rFonts w:ascii="Arial" w:hAnsi="Arial" w:cs="Arial"/>
        </w:rPr>
      </w:pPr>
    </w:p>
    <w:p w:rsidR="00073CC9" w:rsidRPr="00FC59EE" w:rsidRDefault="00073CC9" w:rsidP="00073CC9">
      <w:pPr>
        <w:rPr>
          <w:rFonts w:ascii="Arial" w:hAnsi="Arial" w:cs="Arial"/>
        </w:rPr>
      </w:pPr>
      <w:r w:rsidRPr="00FC59EE">
        <w:rPr>
          <w:rFonts w:ascii="Arial" w:hAnsi="Arial" w:cs="Arial"/>
        </w:rPr>
        <w:t>Joindre le dernier bilan si porteur de projet concerné.</w:t>
      </w:r>
    </w:p>
    <w:p w:rsidR="00073CC9" w:rsidRDefault="00073CC9" w:rsidP="00073CC9">
      <w:pPr>
        <w:rPr>
          <w:rFonts w:ascii="Arial" w:hAnsi="Arial" w:cs="Arial"/>
        </w:rPr>
      </w:pPr>
    </w:p>
    <w:p w:rsidR="00073CC9" w:rsidRPr="00FC59EE" w:rsidRDefault="00073CC9" w:rsidP="00073CC9">
      <w:pPr>
        <w:rPr>
          <w:rFonts w:ascii="Arial" w:hAnsi="Arial" w:cs="Arial"/>
        </w:rPr>
      </w:pPr>
      <w:r w:rsidRPr="00FC59EE">
        <w:rPr>
          <w:rFonts w:ascii="Arial" w:hAnsi="Arial" w:cs="Arial"/>
        </w:rPr>
        <w:t>Joindre les annexes éventuelles en version électronique.</w:t>
      </w:r>
    </w:p>
    <w:p w:rsidR="00073CC9" w:rsidRPr="00FC59EE" w:rsidRDefault="00073CC9" w:rsidP="00073CC9">
      <w:pPr>
        <w:rPr>
          <w:rFonts w:ascii="Arial" w:hAnsi="Arial" w:cs="Arial"/>
        </w:rPr>
      </w:pPr>
    </w:p>
    <w:p w:rsidR="00073CC9" w:rsidRPr="00FC59EE" w:rsidRDefault="00073CC9" w:rsidP="00073CC9">
      <w:pPr>
        <w:rPr>
          <w:rFonts w:ascii="Arial" w:hAnsi="Arial" w:cs="Arial"/>
        </w:rPr>
      </w:pPr>
    </w:p>
    <w:p w:rsidR="00073CC9" w:rsidRPr="00FC59EE" w:rsidRDefault="00073CC9" w:rsidP="00073CC9">
      <w:pPr>
        <w:rPr>
          <w:rFonts w:ascii="Arial" w:hAnsi="Arial" w:cs="Arial"/>
        </w:rPr>
      </w:pPr>
    </w:p>
    <w:p w:rsidR="00073CC9" w:rsidRPr="00FC59EE" w:rsidRDefault="00073CC9" w:rsidP="00073CC9">
      <w:pPr>
        <w:rPr>
          <w:rFonts w:ascii="Arial" w:hAnsi="Arial" w:cs="Arial"/>
        </w:rPr>
      </w:pPr>
      <w:r w:rsidRPr="00FC59EE">
        <w:rPr>
          <w:rFonts w:ascii="Arial" w:hAnsi="Arial" w:cs="Arial"/>
        </w:rPr>
        <w:t>Date :</w:t>
      </w:r>
    </w:p>
    <w:p w:rsidR="00073CC9" w:rsidRPr="00FC59EE" w:rsidRDefault="00073CC9" w:rsidP="00073CC9">
      <w:pPr>
        <w:rPr>
          <w:rFonts w:ascii="Arial" w:hAnsi="Arial" w:cs="Arial"/>
        </w:rPr>
      </w:pPr>
    </w:p>
    <w:p w:rsidR="00073CC9" w:rsidRDefault="00073CC9" w:rsidP="00073CC9">
      <w:pPr>
        <w:rPr>
          <w:rFonts w:ascii="Arial" w:hAnsi="Arial" w:cs="Arial"/>
        </w:rPr>
      </w:pPr>
      <w:r w:rsidRPr="00FC59EE">
        <w:rPr>
          <w:rFonts w:ascii="Arial" w:hAnsi="Arial" w:cs="Arial"/>
        </w:rPr>
        <w:t>Nom :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  <w:t xml:space="preserve">Prénom : 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</w:p>
    <w:p w:rsidR="00073CC9" w:rsidRDefault="00073CC9" w:rsidP="00073CC9">
      <w:pPr>
        <w:rPr>
          <w:rFonts w:ascii="Arial" w:hAnsi="Arial" w:cs="Arial"/>
        </w:rPr>
      </w:pPr>
    </w:p>
    <w:p w:rsidR="00073CC9" w:rsidRPr="00FC59EE" w:rsidRDefault="00073CC9" w:rsidP="00073CC9">
      <w:pPr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:rsidR="00073CC9" w:rsidRPr="00FC59EE" w:rsidRDefault="00073CC9" w:rsidP="00073CC9">
      <w:pPr>
        <w:rPr>
          <w:rFonts w:ascii="Arial" w:hAnsi="Arial" w:cs="Arial"/>
        </w:rPr>
      </w:pPr>
    </w:p>
    <w:p w:rsidR="00073CC9" w:rsidRPr="00FC59EE" w:rsidRDefault="00073CC9" w:rsidP="00073CC9">
      <w:pPr>
        <w:rPr>
          <w:rFonts w:ascii="Arial" w:hAnsi="Arial" w:cs="Arial"/>
        </w:rPr>
      </w:pPr>
      <w:r w:rsidRPr="00FC59EE">
        <w:rPr>
          <w:rFonts w:ascii="Arial" w:hAnsi="Arial" w:cs="Arial"/>
        </w:rPr>
        <w:t>Signature :</w:t>
      </w:r>
    </w:p>
    <w:p w:rsidR="00073CC9" w:rsidRPr="00073CC9" w:rsidRDefault="00073CC9" w:rsidP="00073CC9">
      <w:pPr>
        <w:rPr>
          <w:rFonts w:ascii="Arial" w:hAnsi="Arial" w:cs="Arial"/>
          <w:b/>
        </w:rPr>
      </w:pPr>
    </w:p>
    <w:sectPr w:rsidR="00073CC9" w:rsidRPr="00073C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5E" w:rsidRDefault="0069235E" w:rsidP="007D210E">
      <w:pPr>
        <w:spacing w:after="0" w:line="240" w:lineRule="auto"/>
      </w:pPr>
      <w:r>
        <w:separator/>
      </w:r>
    </w:p>
  </w:endnote>
  <w:endnote w:type="continuationSeparator" w:id="0">
    <w:p w:rsidR="0069235E" w:rsidRDefault="0069235E" w:rsidP="007D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002731"/>
      <w:docPartObj>
        <w:docPartGallery w:val="Page Numbers (Bottom of Page)"/>
        <w:docPartUnique/>
      </w:docPartObj>
    </w:sdtPr>
    <w:sdtEndPr/>
    <w:sdtContent>
      <w:p w:rsidR="00C42447" w:rsidRDefault="00C424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EC">
          <w:rPr>
            <w:noProof/>
          </w:rPr>
          <w:t>1</w:t>
        </w:r>
        <w:r>
          <w:fldChar w:fldCharType="end"/>
        </w:r>
      </w:p>
    </w:sdtContent>
  </w:sdt>
  <w:p w:rsidR="00C42447" w:rsidRDefault="00C424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5E" w:rsidRDefault="0069235E" w:rsidP="007D210E">
      <w:pPr>
        <w:spacing w:after="0" w:line="240" w:lineRule="auto"/>
      </w:pPr>
      <w:r>
        <w:separator/>
      </w:r>
    </w:p>
  </w:footnote>
  <w:footnote w:type="continuationSeparator" w:id="0">
    <w:p w:rsidR="0069235E" w:rsidRDefault="0069235E" w:rsidP="007D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0E" w:rsidRDefault="00C42447">
    <w:pPr>
      <w:pStyle w:val="En-tte"/>
    </w:pPr>
    <w:r>
      <w:rPr>
        <w:rFonts w:eastAsia="Times New Roman" w:cs="Times New Roman"/>
        <w:b/>
        <w:noProof/>
        <w:color w:val="009999"/>
        <w:sz w:val="40"/>
        <w:szCs w:val="40"/>
        <w:lang w:eastAsia="fr-FR"/>
      </w:rPr>
      <w:drawing>
        <wp:anchor distT="0" distB="0" distL="114300" distR="114300" simplePos="0" relativeHeight="251661312" behindDoc="0" locked="0" layoutInCell="1" allowOverlap="1" wp14:anchorId="49554A17" wp14:editId="68081DB5">
          <wp:simplePos x="0" y="0"/>
          <wp:positionH relativeFrom="margin">
            <wp:align>left</wp:align>
          </wp:positionH>
          <wp:positionV relativeFrom="paragraph">
            <wp:posOffset>-154233</wp:posOffset>
          </wp:positionV>
          <wp:extent cx="1464197" cy="489812"/>
          <wp:effectExtent l="0" t="0" r="3175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GE 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197" cy="489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9550817" wp14:editId="3E2431CC">
          <wp:simplePos x="0" y="0"/>
          <wp:positionH relativeFrom="margin">
            <wp:align>right</wp:align>
          </wp:positionH>
          <wp:positionV relativeFrom="topMargin">
            <wp:posOffset>277351</wp:posOffset>
          </wp:positionV>
          <wp:extent cx="1626235" cy="490220"/>
          <wp:effectExtent l="0" t="0" r="0" b="5080"/>
          <wp:wrapThrough wrapText="bothSides">
            <wp:wrapPolygon edited="0">
              <wp:start x="0" y="0"/>
              <wp:lineTo x="0" y="20984"/>
              <wp:lineTo x="21254" y="20984"/>
              <wp:lineTo x="21254" y="0"/>
              <wp:lineTo x="0" y="0"/>
            </wp:wrapPolygon>
          </wp:wrapThrough>
          <wp:docPr id="1" name="Image 1" descr="Logo de l'agence de l'eau Rhin-Me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l'agence de l'eau Rhin-Meu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6749"/>
    <w:multiLevelType w:val="multilevel"/>
    <w:tmpl w:val="A988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0CE3390"/>
    <w:multiLevelType w:val="hybridMultilevel"/>
    <w:tmpl w:val="46105D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C9"/>
    <w:rsid w:val="00073CC9"/>
    <w:rsid w:val="002536DD"/>
    <w:rsid w:val="0069235E"/>
    <w:rsid w:val="00703EEC"/>
    <w:rsid w:val="0077243F"/>
    <w:rsid w:val="007D210E"/>
    <w:rsid w:val="00850844"/>
    <w:rsid w:val="00C42447"/>
    <w:rsid w:val="00C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AE570-5F92-43C5-86D5-CF6A980E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C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10E"/>
  </w:style>
  <w:style w:type="paragraph" w:styleId="Pieddepage">
    <w:name w:val="footer"/>
    <w:basedOn w:val="Normal"/>
    <w:link w:val="PieddepageCar"/>
    <w:uiPriority w:val="99"/>
    <w:unhideWhenUsed/>
    <w:rsid w:val="007D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</Words>
  <Characters>1561</Characters>
  <Application>Microsoft Office Word</Application>
  <DocSecurity>0</DocSecurity>
  <Lines>36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DE CHANVALON Sophie</dc:creator>
  <cp:keywords/>
  <dc:description/>
  <cp:lastModifiedBy>AIT-SIDHOUM Sophie</cp:lastModifiedBy>
  <cp:revision>2</cp:revision>
  <cp:lastPrinted>2024-04-17T12:39:00Z</cp:lastPrinted>
  <dcterms:created xsi:type="dcterms:W3CDTF">2024-06-26T14:04:00Z</dcterms:created>
  <dcterms:modified xsi:type="dcterms:W3CDTF">2024-06-26T14:04:00Z</dcterms:modified>
</cp:coreProperties>
</file>